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B41" w:rsidRDefault="008207C5">
      <w:pPr>
        <w:ind w:left="0" w:hanging="2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:rsidR="003A2B41" w:rsidRDefault="008207C5" w:rsidP="001C3EA6">
      <w:pPr>
        <w:ind w:left="1" w:hanging="3"/>
        <w:jc w:val="center"/>
        <w:rPr>
          <w:rFonts w:ascii="Arial Rounded" w:eastAsia="Arial Rounded" w:hAnsi="Arial Rounded" w:cs="Arial Rounded"/>
          <w:b/>
          <w:sz w:val="28"/>
          <w:szCs w:val="28"/>
        </w:rPr>
      </w:pPr>
      <w:r>
        <w:rPr>
          <w:rFonts w:ascii="Arial Rounded" w:eastAsia="Arial Rounded" w:hAnsi="Arial Rounded" w:cs="Arial Rounded"/>
          <w:b/>
          <w:sz w:val="28"/>
          <w:szCs w:val="28"/>
        </w:rPr>
        <w:t>Progettazione didattica di materia a. s. 2023/24</w:t>
      </w:r>
    </w:p>
    <w:p w:rsidR="003A2B41" w:rsidRDefault="008207C5" w:rsidP="001C3EA6">
      <w:pPr>
        <w:ind w:left="1" w:hanging="3"/>
        <w:jc w:val="center"/>
        <w:rPr>
          <w:rFonts w:ascii="Arial Rounded" w:eastAsia="Arial Rounded" w:hAnsi="Arial Rounded" w:cs="Arial Rounded"/>
          <w:b/>
          <w:sz w:val="28"/>
          <w:szCs w:val="28"/>
        </w:rPr>
      </w:pPr>
      <w:r>
        <w:rPr>
          <w:rFonts w:ascii="Arial Rounded" w:eastAsia="Arial Rounded" w:hAnsi="Arial Rounded" w:cs="Arial Rounded"/>
          <w:b/>
          <w:sz w:val="28"/>
          <w:szCs w:val="28"/>
        </w:rPr>
        <w:t>comprensiva di allegato relativo alle competenze digitali</w:t>
      </w:r>
    </w:p>
    <w:p w:rsidR="003A2B41" w:rsidRDefault="003A2B41" w:rsidP="003F41C3">
      <w:pPr>
        <w:ind w:leftChars="0" w:left="0" w:firstLineChars="0" w:firstLine="0"/>
        <w:rPr>
          <w:rFonts w:ascii="Arial Rounded" w:eastAsia="Arial Rounded" w:hAnsi="Arial Rounded" w:cs="Arial Rounded"/>
          <w:b/>
          <w:sz w:val="28"/>
          <w:szCs w:val="28"/>
        </w:rPr>
      </w:pPr>
      <w:bookmarkStart w:id="0" w:name="_GoBack"/>
      <w:bookmarkEnd w:id="0"/>
    </w:p>
    <w:p w:rsidR="003A2B41" w:rsidRDefault="003A2B41">
      <w:pPr>
        <w:ind w:left="1" w:hanging="3"/>
        <w:jc w:val="center"/>
        <w:rPr>
          <w:rFonts w:ascii="Arial Rounded" w:eastAsia="Arial Rounded" w:hAnsi="Arial Rounded" w:cs="Arial Rounded"/>
          <w:b/>
          <w:sz w:val="28"/>
          <w:szCs w:val="28"/>
        </w:rPr>
      </w:pPr>
    </w:p>
    <w:p w:rsidR="003A2B41" w:rsidRDefault="003A2B41">
      <w:pPr>
        <w:ind w:left="0" w:hanging="2"/>
        <w:rPr>
          <w:rFonts w:ascii="Verdana" w:eastAsia="Verdana" w:hAnsi="Verdana" w:cs="Verdana"/>
        </w:rPr>
      </w:pPr>
    </w:p>
    <w:p w:rsidR="003A2B41" w:rsidRDefault="008207C5">
      <w:pPr>
        <w:spacing w:line="360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Materia: _____________</w:t>
      </w:r>
      <w:r w:rsidR="003F41C3">
        <w:rPr>
          <w:rFonts w:ascii="Verdana" w:eastAsia="Verdana" w:hAnsi="Verdana" w:cs="Verdana"/>
          <w:b/>
        </w:rPr>
        <w:t xml:space="preserve">                                                                     Classe_______________</w:t>
      </w:r>
    </w:p>
    <w:p w:rsidR="003A2B41" w:rsidRDefault="003A2B4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9680"/>
      </w:tblGrid>
      <w:tr w:rsidR="003A2B41">
        <w:trPr>
          <w:trHeight w:val="444"/>
        </w:trPr>
        <w:tc>
          <w:tcPr>
            <w:tcW w:w="10137" w:type="dxa"/>
            <w:gridSpan w:val="2"/>
          </w:tcPr>
          <w:p w:rsidR="003A2B41" w:rsidRDefault="00820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0" w:hanging="2"/>
              <w:jc w:val="center"/>
              <w:rPr>
                <w:rFonts w:ascii="Verdana" w:eastAsia="Verdana" w:hAnsi="Verdana" w:cs="Verdana"/>
                <w:color w:val="FF0000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Competenze attese per la disciplina</w:t>
            </w:r>
            <w: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3A2B41">
        <w:trPr>
          <w:trHeight w:val="964"/>
        </w:trPr>
        <w:tc>
          <w:tcPr>
            <w:tcW w:w="457" w:type="dxa"/>
          </w:tcPr>
          <w:p w:rsidR="003A2B41" w:rsidRDefault="00820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80" w:type="dxa"/>
          </w:tcPr>
          <w:p w:rsidR="003A2B41" w:rsidRDefault="00820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color w:val="FF0000"/>
                <w:sz w:val="15"/>
                <w:szCs w:val="15"/>
              </w:rPr>
              <w:t>Al link indicato in nota è possibile reperire il documento che riporta per ogni disciplina competenze e correlate conoscenze e abilità. E’ possibile inserire in questo elenco anche competenze trasversali se considerate rilevanti per la disciplina (es. Competenze digitali, Capacità imprenditoriale etc.)</w:t>
            </w:r>
          </w:p>
        </w:tc>
      </w:tr>
      <w:tr w:rsidR="003A2B41">
        <w:tc>
          <w:tcPr>
            <w:tcW w:w="457" w:type="dxa"/>
          </w:tcPr>
          <w:p w:rsidR="003A2B41" w:rsidRDefault="00820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80" w:type="dxa"/>
          </w:tcPr>
          <w:p w:rsidR="003A2B41" w:rsidRDefault="003A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3A2B41">
        <w:tc>
          <w:tcPr>
            <w:tcW w:w="457" w:type="dxa"/>
          </w:tcPr>
          <w:p w:rsidR="003A2B41" w:rsidRDefault="00820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80" w:type="dxa"/>
          </w:tcPr>
          <w:p w:rsidR="003A2B41" w:rsidRDefault="003A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3A2B41">
        <w:tc>
          <w:tcPr>
            <w:tcW w:w="457" w:type="dxa"/>
          </w:tcPr>
          <w:p w:rsidR="003A2B41" w:rsidRDefault="00820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80" w:type="dxa"/>
          </w:tcPr>
          <w:p w:rsidR="003A2B41" w:rsidRDefault="003A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3A2B41">
        <w:tc>
          <w:tcPr>
            <w:tcW w:w="457" w:type="dxa"/>
          </w:tcPr>
          <w:p w:rsidR="003A2B41" w:rsidRDefault="00820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80" w:type="dxa"/>
          </w:tcPr>
          <w:p w:rsidR="003A2B41" w:rsidRDefault="003A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:rsidR="003A2B41" w:rsidRDefault="003A2B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3A2B41" w:rsidRDefault="003A2B4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0"/>
        <w:tblW w:w="10117" w:type="dxa"/>
        <w:tblInd w:w="-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4024"/>
        <w:gridCol w:w="4323"/>
      </w:tblGrid>
      <w:tr w:rsidR="003A2B41">
        <w:trPr>
          <w:trHeight w:val="289"/>
        </w:trPr>
        <w:tc>
          <w:tcPr>
            <w:tcW w:w="10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820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Conoscenze chiave e abilità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relative a:</w:t>
            </w:r>
          </w:p>
          <w:p w:rsidR="003A2B41" w:rsidRDefault="003A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3A2B41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3A2B41">
            <w:pPr>
              <w:ind w:left="0" w:hanging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820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Conoscenze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820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Abilità</w:t>
            </w:r>
          </w:p>
        </w:tc>
      </w:tr>
      <w:tr w:rsidR="003A2B41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8207C5">
            <w:pPr>
              <w:ind w:left="0" w:hanging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i/>
                <w:sz w:val="16"/>
                <w:szCs w:val="16"/>
              </w:rPr>
              <w:t>Competenza  1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820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color w:val="FF0000"/>
                <w:sz w:val="22"/>
                <w:szCs w:val="22"/>
              </w:rPr>
              <w:t xml:space="preserve"> Indicare i nuclei essenziali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3A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3A2B41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8207C5">
            <w:pPr>
              <w:ind w:left="0" w:hanging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i/>
                <w:sz w:val="16"/>
                <w:szCs w:val="16"/>
              </w:rPr>
              <w:t>Competenza  2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3A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3A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3A2B41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8207C5">
            <w:pPr>
              <w:ind w:left="0" w:hanging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i/>
                <w:sz w:val="16"/>
                <w:szCs w:val="16"/>
              </w:rPr>
              <w:lastRenderedPageBreak/>
              <w:t>Competenza 3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3A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3A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3A2B41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8207C5">
            <w:pPr>
              <w:ind w:left="0" w:hanging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i/>
                <w:sz w:val="16"/>
                <w:szCs w:val="16"/>
              </w:rPr>
              <w:t>Competenza 4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3A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3A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3A2B41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8207C5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i/>
                <w:sz w:val="16"/>
                <w:szCs w:val="16"/>
              </w:rPr>
              <w:t xml:space="preserve">  Competenza 5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3A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3A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:rsidR="003A2B41" w:rsidRDefault="003A2B41">
      <w:pPr>
        <w:ind w:left="0" w:hanging="2"/>
        <w:rPr>
          <w:rFonts w:ascii="Verdana" w:eastAsia="Verdana" w:hAnsi="Verdana" w:cs="Verdana"/>
        </w:rPr>
      </w:pPr>
    </w:p>
    <w:p w:rsidR="003A2B41" w:rsidRDefault="003A2B41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3A2B41" w:rsidRDefault="003A2B41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3A2B41" w:rsidRDefault="003A2B41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3A2B41" w:rsidRDefault="003A2B41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3A2B41" w:rsidRDefault="008207C5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Metodologie didattiche </w:t>
      </w:r>
    </w:p>
    <w:p w:rsidR="003A2B41" w:rsidRDefault="008207C5">
      <w:pPr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22"/>
          <w:szCs w:val="22"/>
        </w:rPr>
        <w:t xml:space="preserve">Indicare le metodologie da utilizzare per il raggiungimento delle competenze disciplinari </w:t>
      </w:r>
    </w:p>
    <w:tbl>
      <w:tblPr>
        <w:tblStyle w:val="a1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1103"/>
        <w:gridCol w:w="992"/>
        <w:gridCol w:w="861"/>
        <w:gridCol w:w="986"/>
        <w:gridCol w:w="985"/>
        <w:gridCol w:w="985"/>
        <w:gridCol w:w="986"/>
        <w:gridCol w:w="985"/>
        <w:gridCol w:w="986"/>
      </w:tblGrid>
      <w:tr w:rsidR="003A2B41" w:rsidTr="001C3EA6">
        <w:trPr>
          <w:cantSplit/>
          <w:trHeight w:val="132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A2B41" w:rsidRDefault="008207C5" w:rsidP="001C3EA6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Lezione frontale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A2B41" w:rsidRDefault="008207C5" w:rsidP="001C3EA6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Supporti multimediali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A2B41" w:rsidRDefault="008207C5" w:rsidP="001C3EA6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Problem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solving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A2B41" w:rsidRDefault="008207C5" w:rsidP="001C3EA6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Attività di laboratorio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A2B41" w:rsidRDefault="008207C5" w:rsidP="001C3EA6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Lavoro di gruppo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A2B41" w:rsidRDefault="008207C5" w:rsidP="001C3EA6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Discussione guidata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A2B41" w:rsidRDefault="008207C5" w:rsidP="001C3EA6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Ricerca documenti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A2B41" w:rsidRDefault="008207C5" w:rsidP="001C3EA6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Attività inter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disciplinare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A2B41" w:rsidRDefault="008207C5" w:rsidP="001C3EA6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Tecnologie digitali</w:t>
            </w:r>
          </w:p>
          <w:p w:rsidR="003A2B41" w:rsidRDefault="008207C5" w:rsidP="001C3EA6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(tabella in allegato)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A2B41" w:rsidRDefault="008207C5" w:rsidP="001C3EA6">
            <w:pPr>
              <w:ind w:left="0" w:right="113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Altro</w:t>
            </w:r>
          </w:p>
        </w:tc>
      </w:tr>
      <w:tr w:rsidR="003A2B41" w:rsidTr="001C3EA6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3A2B41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3A2B41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3A2B41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3A2B41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3A2B41" w:rsidRDefault="003A2B41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3A2B41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3A2B41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3A2B41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3A2B41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8207C5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41" w:rsidRDefault="003A2B41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3A2B41" w:rsidRDefault="003A2B41">
      <w:pPr>
        <w:ind w:left="0" w:hanging="2"/>
        <w:rPr>
          <w:rFonts w:ascii="Verdana" w:eastAsia="Verdana" w:hAnsi="Verdana" w:cs="Verdana"/>
        </w:rPr>
      </w:pPr>
    </w:p>
    <w:p w:rsidR="003A2B41" w:rsidRDefault="003A2B41">
      <w:pPr>
        <w:ind w:left="0" w:hanging="2"/>
        <w:rPr>
          <w:rFonts w:ascii="Verdana" w:eastAsia="Verdana" w:hAnsi="Verdana" w:cs="Verdana"/>
        </w:rPr>
      </w:pPr>
    </w:p>
    <w:p w:rsidR="003A2B41" w:rsidRDefault="003A2B41">
      <w:pPr>
        <w:ind w:left="0" w:hanging="2"/>
        <w:rPr>
          <w:rFonts w:ascii="Verdana" w:eastAsia="Verdana" w:hAnsi="Verdana" w:cs="Verdana"/>
        </w:rPr>
      </w:pPr>
    </w:p>
    <w:p w:rsidR="003A2B41" w:rsidRDefault="003A2B41">
      <w:pPr>
        <w:ind w:left="0" w:hanging="2"/>
        <w:rPr>
          <w:rFonts w:ascii="Verdana" w:eastAsia="Verdana" w:hAnsi="Verdana" w:cs="Verdana"/>
        </w:rPr>
      </w:pPr>
    </w:p>
    <w:p w:rsidR="003A2B41" w:rsidRDefault="008207C5">
      <w:p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Progetti/attività realizzati in istituto utili per il conseguimento delle competenze</w:t>
      </w:r>
    </w:p>
    <w:p w:rsidR="003A2B41" w:rsidRDefault="003A2B41">
      <w:pPr>
        <w:ind w:left="0" w:hanging="2"/>
        <w:rPr>
          <w:rFonts w:ascii="Verdana" w:eastAsia="Verdana" w:hAnsi="Verdana" w:cs="Verdana"/>
        </w:rPr>
      </w:pPr>
    </w:p>
    <w:tbl>
      <w:tblPr>
        <w:tblStyle w:val="a2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3A2B41">
        <w:tc>
          <w:tcPr>
            <w:tcW w:w="10137" w:type="dxa"/>
          </w:tcPr>
          <w:p w:rsidR="003A2B41" w:rsidRDefault="003A2B41">
            <w:pPr>
              <w:ind w:left="0" w:hanging="2"/>
              <w:rPr>
                <w:rFonts w:ascii="Verdana" w:eastAsia="Verdana" w:hAnsi="Verdana" w:cs="Verdana"/>
              </w:rPr>
            </w:pPr>
          </w:p>
          <w:p w:rsidR="003A2B41" w:rsidRDefault="008207C5">
            <w:pPr>
              <w:ind w:left="0" w:hanging="2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>Es. Progetto Ristorante didattico e motivazioni della scelta</w:t>
            </w:r>
          </w:p>
          <w:p w:rsidR="003A2B41" w:rsidRDefault="008207C5">
            <w:pPr>
              <w:ind w:left="0" w:hanging="2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>Progetto Orto e motivazioni della scelta</w:t>
            </w:r>
          </w:p>
          <w:p w:rsidR="003A2B41" w:rsidRDefault="003A2B41">
            <w:pPr>
              <w:ind w:left="0" w:hanging="2"/>
              <w:rPr>
                <w:rFonts w:ascii="Verdana" w:eastAsia="Verdana" w:hAnsi="Verdana" w:cs="Verdana"/>
              </w:rPr>
            </w:pPr>
          </w:p>
          <w:p w:rsidR="003A2B41" w:rsidRDefault="003A2B41">
            <w:pPr>
              <w:ind w:left="0" w:hanging="2"/>
              <w:rPr>
                <w:rFonts w:ascii="Verdana" w:eastAsia="Verdana" w:hAnsi="Verdana" w:cs="Verdana"/>
              </w:rPr>
            </w:pPr>
          </w:p>
          <w:p w:rsidR="003A2B41" w:rsidRDefault="003A2B41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</w:tbl>
    <w:p w:rsidR="003A2B41" w:rsidRDefault="003A2B41">
      <w:pPr>
        <w:ind w:left="0" w:hanging="2"/>
        <w:rPr>
          <w:rFonts w:ascii="Verdana" w:eastAsia="Verdana" w:hAnsi="Verdana" w:cs="Verdana"/>
        </w:rPr>
      </w:pPr>
    </w:p>
    <w:p w:rsidR="003A2B41" w:rsidRDefault="003A2B41">
      <w:pPr>
        <w:ind w:left="0" w:hanging="2"/>
        <w:rPr>
          <w:rFonts w:ascii="Verdana" w:eastAsia="Verdana" w:hAnsi="Verdana" w:cs="Verdana"/>
        </w:rPr>
      </w:pPr>
    </w:p>
    <w:p w:rsidR="003A2B41" w:rsidRDefault="008207C5">
      <w:p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Elementi da privilegiare nella valutazione delle competenze disciplinari</w:t>
      </w:r>
    </w:p>
    <w:p w:rsidR="003A2B41" w:rsidRDefault="003A2B41">
      <w:pPr>
        <w:ind w:left="0" w:hanging="2"/>
        <w:rPr>
          <w:rFonts w:ascii="Verdana" w:eastAsia="Verdana" w:hAnsi="Verdana" w:cs="Verdana"/>
        </w:rPr>
      </w:pPr>
    </w:p>
    <w:tbl>
      <w:tblPr>
        <w:tblStyle w:val="a3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3A2B41">
        <w:tc>
          <w:tcPr>
            <w:tcW w:w="10137" w:type="dxa"/>
          </w:tcPr>
          <w:p w:rsidR="003A2B41" w:rsidRDefault="008207C5">
            <w:pPr>
              <w:ind w:left="0" w:hanging="2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 xml:space="preserve">Da utilizzare successivamente nel momento in cui si strutturano nell’ambito del </w:t>
            </w:r>
            <w:proofErr w:type="spellStart"/>
            <w:r>
              <w:rPr>
                <w:rFonts w:ascii="Verdana" w:eastAsia="Verdana" w:hAnsi="Verdana" w:cs="Verdana"/>
                <w:i/>
                <w:color w:val="FF0000"/>
              </w:rPr>
              <w:t>CdC</w:t>
            </w:r>
            <w:proofErr w:type="spellEnd"/>
            <w:r>
              <w:rPr>
                <w:rFonts w:ascii="Verdana" w:eastAsia="Verdana" w:hAnsi="Verdana" w:cs="Verdana"/>
                <w:i/>
                <w:color w:val="FF0000"/>
              </w:rPr>
              <w:t xml:space="preserve"> le </w:t>
            </w:r>
            <w:proofErr w:type="spellStart"/>
            <w:r>
              <w:rPr>
                <w:rFonts w:ascii="Verdana" w:eastAsia="Verdana" w:hAnsi="Verdana" w:cs="Verdana"/>
                <w:i/>
                <w:color w:val="FF0000"/>
              </w:rPr>
              <w:t>UdA</w:t>
            </w:r>
            <w:proofErr w:type="spellEnd"/>
            <w:r>
              <w:rPr>
                <w:rFonts w:ascii="Verdana" w:eastAsia="Verdana" w:hAnsi="Verdana" w:cs="Verdana"/>
                <w:i/>
                <w:color w:val="FF0000"/>
              </w:rPr>
              <w:t xml:space="preserve"> e le relative griglie di valutazione</w:t>
            </w:r>
          </w:p>
          <w:p w:rsidR="003A2B41" w:rsidRDefault="003A2B41">
            <w:pPr>
              <w:ind w:left="0" w:hanging="2"/>
              <w:rPr>
                <w:rFonts w:ascii="Verdana" w:eastAsia="Verdana" w:hAnsi="Verdana" w:cs="Verdana"/>
                <w:color w:val="FF0000"/>
              </w:rPr>
            </w:pPr>
          </w:p>
          <w:p w:rsidR="003A2B41" w:rsidRDefault="008207C5">
            <w:pPr>
              <w:ind w:left="0" w:hanging="2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 xml:space="preserve">Es. Padronanza lessicale, autonomia nello svolgimento dei compiti, saper ricercare fonti, </w:t>
            </w:r>
            <w:proofErr w:type="spellStart"/>
            <w:r>
              <w:rPr>
                <w:rFonts w:ascii="Verdana" w:eastAsia="Verdana" w:hAnsi="Verdana" w:cs="Verdana"/>
                <w:i/>
                <w:color w:val="FF0000"/>
              </w:rPr>
              <w:t>problem</w:t>
            </w:r>
            <w:proofErr w:type="spellEnd"/>
            <w:r>
              <w:rPr>
                <w:rFonts w:ascii="Verdana" w:eastAsia="Verdana" w:hAnsi="Verdana" w:cs="Verdana"/>
                <w:i/>
                <w:color w:val="FF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FF0000"/>
              </w:rPr>
              <w:t>solving</w:t>
            </w:r>
            <w:proofErr w:type="spellEnd"/>
            <w:r>
              <w:rPr>
                <w:rFonts w:ascii="Verdana" w:eastAsia="Verdana" w:hAnsi="Verdana" w:cs="Verdana"/>
                <w:i/>
                <w:color w:val="FF0000"/>
              </w:rPr>
              <w:t xml:space="preserve"> etc.  indicando motivazioni della scelta</w:t>
            </w:r>
          </w:p>
          <w:p w:rsidR="003A2B41" w:rsidRDefault="003A2B41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</w:tbl>
    <w:p w:rsidR="003A2B41" w:rsidRDefault="003A2B41">
      <w:pPr>
        <w:ind w:left="0" w:hanging="2"/>
        <w:rPr>
          <w:rFonts w:ascii="Verdana" w:eastAsia="Verdana" w:hAnsi="Verdana" w:cs="Verdana"/>
        </w:rPr>
      </w:pPr>
    </w:p>
    <w:p w:rsidR="003A2B41" w:rsidRDefault="003A2B41">
      <w:pPr>
        <w:ind w:left="0" w:hanging="2"/>
        <w:rPr>
          <w:rFonts w:ascii="Verdana" w:eastAsia="Verdana" w:hAnsi="Verdana" w:cs="Verdana"/>
        </w:rPr>
      </w:pPr>
    </w:p>
    <w:p w:rsidR="001C3EA6" w:rsidRDefault="001C3EA6">
      <w:pPr>
        <w:ind w:left="0" w:hanging="2"/>
        <w:rPr>
          <w:rFonts w:ascii="Verdana" w:eastAsia="Verdana" w:hAnsi="Verdana" w:cs="Verdana"/>
        </w:rPr>
      </w:pPr>
    </w:p>
    <w:p w:rsidR="003A2B41" w:rsidRDefault="008207C5">
      <w:p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lastRenderedPageBreak/>
        <w:t>Elementi da privilegiare nell’autovalutazione dello studente</w:t>
      </w:r>
    </w:p>
    <w:p w:rsidR="003A2B41" w:rsidRDefault="003A2B41">
      <w:pPr>
        <w:ind w:left="0" w:hanging="2"/>
        <w:rPr>
          <w:rFonts w:ascii="Verdana" w:eastAsia="Verdana" w:hAnsi="Verdana" w:cs="Verdana"/>
        </w:rPr>
      </w:pPr>
    </w:p>
    <w:tbl>
      <w:tblPr>
        <w:tblStyle w:val="a4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3A2B41">
        <w:tc>
          <w:tcPr>
            <w:tcW w:w="10137" w:type="dxa"/>
          </w:tcPr>
          <w:p w:rsidR="003A2B41" w:rsidRDefault="003A2B41">
            <w:pPr>
              <w:ind w:left="0" w:hanging="2"/>
              <w:rPr>
                <w:rFonts w:ascii="Verdana" w:eastAsia="Verdana" w:hAnsi="Verdana" w:cs="Verdana"/>
                <w:color w:val="FF0000"/>
              </w:rPr>
            </w:pPr>
          </w:p>
          <w:p w:rsidR="003A2B41" w:rsidRDefault="008207C5">
            <w:pPr>
              <w:ind w:left="0" w:hanging="2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 xml:space="preserve">Es. comprensione punti di forza e debolezza, comprendere gli errori, saper correggere i propri errori, saper collaborare etc. </w:t>
            </w:r>
            <w:proofErr w:type="gramStart"/>
            <w:r>
              <w:rPr>
                <w:rFonts w:ascii="Verdana" w:eastAsia="Verdana" w:hAnsi="Verdana" w:cs="Verdana"/>
                <w:i/>
                <w:color w:val="FF0000"/>
              </w:rPr>
              <w:t>E’</w:t>
            </w:r>
            <w:proofErr w:type="gramEnd"/>
            <w:r>
              <w:rPr>
                <w:rFonts w:ascii="Verdana" w:eastAsia="Verdana" w:hAnsi="Verdana" w:cs="Verdana"/>
                <w:i/>
                <w:color w:val="FF0000"/>
              </w:rPr>
              <w:t xml:space="preserve"> consigliabile allegare esempi griglie da proporre al </w:t>
            </w:r>
            <w:proofErr w:type="spellStart"/>
            <w:r>
              <w:rPr>
                <w:rFonts w:ascii="Verdana" w:eastAsia="Verdana" w:hAnsi="Verdana" w:cs="Verdana"/>
                <w:i/>
                <w:color w:val="FF0000"/>
              </w:rPr>
              <w:t>CdC</w:t>
            </w:r>
            <w:proofErr w:type="spellEnd"/>
            <w:r>
              <w:rPr>
                <w:rFonts w:ascii="Verdana" w:eastAsia="Verdana" w:hAnsi="Verdana" w:cs="Verdana"/>
                <w:i/>
                <w:color w:val="FF0000"/>
              </w:rPr>
              <w:t xml:space="preserve"> e da utilizzare per la autovalutazione del lavoro svolto dagli studenti nell’ambito delle </w:t>
            </w:r>
            <w:proofErr w:type="spellStart"/>
            <w:r>
              <w:rPr>
                <w:rFonts w:ascii="Verdana" w:eastAsia="Verdana" w:hAnsi="Verdana" w:cs="Verdana"/>
                <w:i/>
                <w:color w:val="FF0000"/>
              </w:rPr>
              <w:t>UdA</w:t>
            </w:r>
            <w:proofErr w:type="spellEnd"/>
          </w:p>
          <w:p w:rsidR="003A2B41" w:rsidRDefault="003A2B41">
            <w:pPr>
              <w:ind w:left="0" w:hanging="2"/>
              <w:rPr>
                <w:rFonts w:ascii="Verdana" w:eastAsia="Verdana" w:hAnsi="Verdana" w:cs="Verdana"/>
                <w:color w:val="FF0000"/>
              </w:rPr>
            </w:pPr>
          </w:p>
        </w:tc>
      </w:tr>
    </w:tbl>
    <w:p w:rsidR="003A2B41" w:rsidRDefault="003A2B41">
      <w:pPr>
        <w:ind w:left="0" w:hanging="2"/>
        <w:rPr>
          <w:rFonts w:ascii="Verdana" w:eastAsia="Verdana" w:hAnsi="Verdana" w:cs="Verdana"/>
        </w:rPr>
      </w:pPr>
    </w:p>
    <w:p w:rsidR="003A2B41" w:rsidRDefault="003A2B41">
      <w:pPr>
        <w:ind w:left="0" w:hanging="2"/>
        <w:rPr>
          <w:rFonts w:ascii="Verdana" w:eastAsia="Verdana" w:hAnsi="Verdana" w:cs="Verdana"/>
        </w:rPr>
      </w:pPr>
    </w:p>
    <w:p w:rsidR="003A2B41" w:rsidRDefault="008207C5">
      <w:p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Indicazioni di possibili contenuti, temi, argomenti per la progettazione delle </w:t>
      </w:r>
      <w:proofErr w:type="spellStart"/>
      <w:r>
        <w:rPr>
          <w:rFonts w:ascii="Verdana" w:eastAsia="Verdana" w:hAnsi="Verdana" w:cs="Verdana"/>
          <w:b/>
        </w:rPr>
        <w:t>UdA</w:t>
      </w:r>
      <w:proofErr w:type="spellEnd"/>
      <w:r>
        <w:rPr>
          <w:rFonts w:ascii="Verdana" w:eastAsia="Verdana" w:hAnsi="Verdana" w:cs="Verdana"/>
          <w:b/>
        </w:rPr>
        <w:t xml:space="preserve"> che avverrà nell’ambito del Consiglio di Classe</w:t>
      </w:r>
    </w:p>
    <w:p w:rsidR="003A2B41" w:rsidRDefault="003A2B41">
      <w:pPr>
        <w:ind w:left="0" w:hanging="2"/>
        <w:rPr>
          <w:rFonts w:ascii="Verdana" w:eastAsia="Verdana" w:hAnsi="Verdana" w:cs="Verdana"/>
        </w:rPr>
      </w:pPr>
    </w:p>
    <w:tbl>
      <w:tblPr>
        <w:tblStyle w:val="a5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3A2B41">
        <w:tc>
          <w:tcPr>
            <w:tcW w:w="10137" w:type="dxa"/>
          </w:tcPr>
          <w:p w:rsidR="003A2B41" w:rsidRDefault="003A2B41">
            <w:pPr>
              <w:ind w:left="0" w:hanging="2"/>
              <w:rPr>
                <w:rFonts w:ascii="Verdana" w:eastAsia="Verdana" w:hAnsi="Verdana" w:cs="Verdana"/>
              </w:rPr>
            </w:pPr>
          </w:p>
          <w:p w:rsidR="003A2B41" w:rsidRDefault="008207C5">
            <w:pPr>
              <w:ind w:left="0" w:hanging="2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>Es. Dieta mediterranea; Viaggio virtuale Parigi; il tema dello straniero nella poesia del Novecento</w:t>
            </w:r>
          </w:p>
          <w:p w:rsidR="003A2B41" w:rsidRDefault="008207C5">
            <w:pPr>
              <w:ind w:left="0" w:hanging="2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 xml:space="preserve">     </w:t>
            </w:r>
          </w:p>
          <w:p w:rsidR="003A2B41" w:rsidRDefault="003A2B41">
            <w:pPr>
              <w:ind w:left="0" w:hanging="2"/>
              <w:rPr>
                <w:rFonts w:ascii="Verdana" w:eastAsia="Verdana" w:hAnsi="Verdana" w:cs="Verdana"/>
              </w:rPr>
            </w:pPr>
          </w:p>
          <w:p w:rsidR="003A2B41" w:rsidRDefault="003A2B41">
            <w:pPr>
              <w:ind w:left="0" w:hanging="2"/>
              <w:rPr>
                <w:rFonts w:ascii="Verdana" w:eastAsia="Verdana" w:hAnsi="Verdana" w:cs="Verdana"/>
              </w:rPr>
            </w:pPr>
          </w:p>
          <w:p w:rsidR="003A2B41" w:rsidRDefault="003A2B41">
            <w:pPr>
              <w:ind w:left="0" w:hanging="2"/>
              <w:rPr>
                <w:rFonts w:ascii="Verdana" w:eastAsia="Verdana" w:hAnsi="Verdana" w:cs="Verdana"/>
              </w:rPr>
            </w:pPr>
          </w:p>
          <w:p w:rsidR="003A2B41" w:rsidRDefault="003A2B41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</w:tbl>
    <w:p w:rsidR="003A2B41" w:rsidRDefault="003A2B41">
      <w:pPr>
        <w:ind w:left="0" w:hanging="2"/>
        <w:rPr>
          <w:rFonts w:ascii="Verdana" w:eastAsia="Verdana" w:hAnsi="Verdana" w:cs="Verdana"/>
        </w:rPr>
      </w:pPr>
    </w:p>
    <w:p w:rsidR="003A2B41" w:rsidRDefault="003A2B41">
      <w:pPr>
        <w:ind w:left="0" w:hanging="2"/>
      </w:pPr>
    </w:p>
    <w:p w:rsidR="003A2B41" w:rsidRDefault="003A2B41">
      <w:pPr>
        <w:ind w:left="0" w:hanging="2"/>
        <w:rPr>
          <w:rFonts w:ascii="Verdana" w:eastAsia="Verdana" w:hAnsi="Verdana" w:cs="Verdana"/>
          <w:sz w:val="22"/>
          <w:szCs w:val="22"/>
        </w:rPr>
      </w:pPr>
    </w:p>
    <w:p w:rsidR="003A2B41" w:rsidRDefault="003A2B41">
      <w:pPr>
        <w:ind w:left="0" w:hanging="2"/>
        <w:rPr>
          <w:rFonts w:ascii="Verdana" w:eastAsia="Verdana" w:hAnsi="Verdana" w:cs="Verdana"/>
          <w:sz w:val="22"/>
          <w:szCs w:val="22"/>
        </w:rPr>
      </w:pPr>
    </w:p>
    <w:sectPr w:rsidR="003A2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134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36E" w:rsidRDefault="00CA436E">
      <w:pPr>
        <w:spacing w:line="240" w:lineRule="auto"/>
        <w:ind w:left="0" w:hanging="2"/>
      </w:pPr>
      <w:r>
        <w:separator/>
      </w:r>
    </w:p>
  </w:endnote>
  <w:endnote w:type="continuationSeparator" w:id="0">
    <w:p w:rsidR="00CA436E" w:rsidRDefault="00CA43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822" w:rsidRDefault="0090382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74" w:rsidRDefault="008207C5" w:rsidP="004220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                                                                         </w:t>
    </w:r>
    <w:r>
      <w:rPr>
        <w:noProof/>
        <w:color w:val="000000"/>
      </w:rPr>
      <w:drawing>
        <wp:inline distT="0" distB="0" distL="114300" distR="114300">
          <wp:extent cx="741045" cy="475615"/>
          <wp:effectExtent l="0" t="0" r="0" b="0"/>
          <wp:docPr id="10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04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</w:t>
    </w:r>
    <w:r w:rsidR="00422074">
      <w:rPr>
        <w:color w:val="000000"/>
      </w:rPr>
      <w:t xml:space="preserve">   </w:t>
    </w:r>
  </w:p>
  <w:p w:rsidR="00422074" w:rsidRDefault="00422074" w:rsidP="004220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    Emesso il 16.10.2019                                                                                                                                                                 </w:t>
    </w:r>
  </w:p>
  <w:p w:rsidR="00422074" w:rsidRDefault="00422074" w:rsidP="004220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   Approvato il 16.10.2019</w:t>
    </w:r>
  </w:p>
  <w:p w:rsidR="00422074" w:rsidRDefault="00422074" w:rsidP="004220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  </w:t>
    </w:r>
    <w:r w:rsidR="008207C5">
      <w:rPr>
        <w:color w:val="000000"/>
      </w:rPr>
      <w:t xml:space="preserve">                                                                                                                             </w:t>
    </w:r>
    <w:r>
      <w:rPr>
        <w:color w:val="000000"/>
      </w:rPr>
      <w:t xml:space="preserve">         Revisionato il 25.08.2023                    </w:t>
    </w:r>
  </w:p>
  <w:p w:rsidR="003A2B41" w:rsidRDefault="003A2B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:rsidR="003A2B41" w:rsidRDefault="003A2B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</w:p>
  <w:p w:rsidR="003A2B41" w:rsidRDefault="003A2B41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822" w:rsidRDefault="0090382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36E" w:rsidRDefault="00CA436E">
      <w:pPr>
        <w:spacing w:line="240" w:lineRule="auto"/>
        <w:ind w:left="0" w:hanging="2"/>
      </w:pPr>
      <w:r>
        <w:separator/>
      </w:r>
    </w:p>
  </w:footnote>
  <w:footnote w:type="continuationSeparator" w:id="0">
    <w:p w:rsidR="00CA436E" w:rsidRDefault="00CA436E">
      <w:pPr>
        <w:spacing w:line="240" w:lineRule="auto"/>
        <w:ind w:left="0" w:hanging="2"/>
      </w:pPr>
      <w:r>
        <w:continuationSeparator/>
      </w:r>
    </w:p>
  </w:footnote>
  <w:footnote w:id="1">
    <w:p w:rsidR="003A2B41" w:rsidRDefault="008207C5">
      <w:pPr>
        <w:ind w:left="0" w:hanging="2"/>
        <w:rPr>
          <w:rFonts w:ascii="Verdana" w:eastAsia="Verdana" w:hAnsi="Verdana" w:cs="Verdana"/>
        </w:rPr>
      </w:pPr>
      <w:r>
        <w:rPr>
          <w:rStyle w:val="Rimandonotaapidipagina"/>
        </w:rPr>
        <w:footnoteRef/>
      </w:r>
      <w:r>
        <w:t xml:space="preserve">  </w:t>
      </w:r>
      <w:r>
        <w:rPr>
          <w:rFonts w:ascii="Verdana" w:eastAsia="Verdana" w:hAnsi="Verdana" w:cs="Verdana"/>
          <w:i/>
        </w:rPr>
        <w:t xml:space="preserve">LINEE GUIDA PER IL PASSAGGIO AL NUOVO ORDINAMENTO - (D.P.R. 15 marzo 2010, n. 87, articolo 8, comma 6) </w:t>
      </w:r>
    </w:p>
    <w:p w:rsidR="003A2B41" w:rsidRDefault="00820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http://adapt.it/adapt-indice-a-z/wp-content/uploads/2013/08/LINEE_GUIDA_ISTITUTI_PROFESSIONALI.pdf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822" w:rsidRDefault="0090382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41" w:rsidRDefault="008207C5">
    <w:pPr>
      <w:ind w:left="0" w:hanging="2"/>
    </w:pPr>
    <w:bookmarkStart w:id="1" w:name="bookmark=id.gjdgxs" w:colFirst="0" w:colLast="0"/>
    <w:bookmarkEnd w:id="1"/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-398779</wp:posOffset>
          </wp:positionH>
          <wp:positionV relativeFrom="paragraph">
            <wp:posOffset>-196214</wp:posOffset>
          </wp:positionV>
          <wp:extent cx="6905625" cy="1400175"/>
          <wp:effectExtent l="0" t="0" r="0" b="0"/>
          <wp:wrapSquare wrapText="bothSides" distT="0" distB="0" distL="114300" distR="114300"/>
          <wp:docPr id="10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5625" cy="1400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03822">
      <w:t xml:space="preserve">                                                                                                                                                                         MOD</w:t>
    </w:r>
    <w:r w:rsidR="00162275">
      <w:t>.</w:t>
    </w:r>
    <w:r w:rsidR="00903822">
      <w:t xml:space="preserve"> 299/UD</w:t>
    </w:r>
  </w:p>
  <w:p w:rsidR="003A2B41" w:rsidRDefault="008207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5765800</wp:posOffset>
              </wp:positionH>
              <wp:positionV relativeFrom="paragraph">
                <wp:posOffset>825500</wp:posOffset>
              </wp:positionV>
              <wp:extent cx="914400" cy="257175"/>
              <wp:effectExtent l="0" t="0" r="0" b="0"/>
              <wp:wrapNone/>
              <wp:docPr id="1027" name="Rettangolo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93563" y="3656175"/>
                        <a:ext cx="9048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A2B41" w:rsidRDefault="003A2B41" w:rsidP="00903822">
                          <w:pPr>
                            <w:spacing w:line="240" w:lineRule="auto"/>
                            <w:ind w:leftChars="0" w:left="0" w:firstLineChars="0" w:firstLine="0"/>
                          </w:pPr>
                        </w:p>
                        <w:p w:rsidR="003A2B41" w:rsidRDefault="003A2B4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027" o:spid="_x0000_s1026" style="position:absolute;margin-left:454pt;margin-top:65pt;width:1in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" stroked="f">
              <v:textbox inset="2.53958mm,1.2694mm,2.53958mm,1.2694mm">
                <w:txbxContent>
                  <w:p w:rsidR="003A2B41" w:rsidRDefault="003A2B41" w:rsidP="00903822">
                    <w:pPr>
                      <w:spacing w:line="240" w:lineRule="auto"/>
                      <w:ind w:leftChars="0" w:left="0" w:firstLineChars="0" w:firstLine="0"/>
                    </w:pPr>
                    <w:bookmarkStart w:id="2" w:name="_GoBack"/>
                    <w:bookmarkEnd w:id="2"/>
                  </w:p>
                  <w:p w:rsidR="003A2B41" w:rsidRDefault="003A2B4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822" w:rsidRDefault="0090382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41"/>
    <w:rsid w:val="0004260F"/>
    <w:rsid w:val="00162275"/>
    <w:rsid w:val="001C3EA6"/>
    <w:rsid w:val="00341AEE"/>
    <w:rsid w:val="0037643E"/>
    <w:rsid w:val="003A2B41"/>
    <w:rsid w:val="003E61BA"/>
    <w:rsid w:val="003F41C3"/>
    <w:rsid w:val="00422074"/>
    <w:rsid w:val="004F2486"/>
    <w:rsid w:val="005F1C12"/>
    <w:rsid w:val="008207C5"/>
    <w:rsid w:val="008C2B93"/>
    <w:rsid w:val="00903822"/>
    <w:rsid w:val="00A95C1E"/>
    <w:rsid w:val="00C46866"/>
    <w:rsid w:val="00CA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95D41"/>
  <w15:docId w15:val="{B01AB0E8-5B48-4057-8F6D-D258DA57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jc w:val="right"/>
    </w:pPr>
    <w:rPr>
      <w:sz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sz w:val="24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after="120"/>
    </w:p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oterChar">
    <w:name w:val="Footer Cha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erChar">
    <w:name w:val="Header Cha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Testo0">
    <w:name w:val="Corpo Testo"/>
    <w:basedOn w:val="Normale"/>
    <w:pPr>
      <w:tabs>
        <w:tab w:val="left" w:pos="454"/>
        <w:tab w:val="left" w:pos="737"/>
      </w:tabs>
      <w:spacing w:line="360" w:lineRule="atLeast"/>
      <w:ind w:left="357" w:hanging="357"/>
      <w:jc w:val="both"/>
    </w:pPr>
    <w:rPr>
      <w:sz w:val="24"/>
      <w:szCs w:val="24"/>
    </w:rPr>
  </w:style>
  <w:style w:type="paragraph" w:styleId="Testonormale">
    <w:name w:val="Plain Text"/>
    <w:basedOn w:val="Normale"/>
    <w:pPr>
      <w:ind w:left="357" w:hanging="357"/>
      <w:jc w:val="both"/>
    </w:pPr>
    <w:rPr>
      <w:rFonts w:ascii="Courier New" w:hAnsi="Courier New"/>
    </w:rPr>
  </w:style>
  <w:style w:type="character" w:customStyle="1" w:styleId="PlainTextChar">
    <w:name w:val="Plain Text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357" w:hanging="357"/>
      <w:jc w:val="both"/>
    </w:pPr>
    <w:rPr>
      <w:rFonts w:ascii="Courier New" w:hAnsi="Courier New" w:cs="Courier New"/>
    </w:rPr>
  </w:style>
  <w:style w:type="character" w:customStyle="1" w:styleId="HTMLPreformattedChar">
    <w:name w:val="HTML Preformatted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haracterStyle13">
    <w:name w:val="Character Style 13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CharacterStyle2">
    <w:name w:val="Character Style 2"/>
    <w:rPr>
      <w:w w:val="100"/>
      <w:position w:val="-1"/>
      <w:sz w:val="21"/>
      <w:effect w:val="none"/>
      <w:vertAlign w:val="baseline"/>
      <w:cs w:val="0"/>
      <w:em w:val="none"/>
    </w:rPr>
  </w:style>
  <w:style w:type="paragraph" w:customStyle="1" w:styleId="CorpoTesto2">
    <w:name w:val="Corpo Testo 2"/>
    <w:basedOn w:val="CorpoTesto0"/>
    <w:pPr>
      <w:tabs>
        <w:tab w:val="left" w:pos="360"/>
      </w:tabs>
      <w:spacing w:line="240" w:lineRule="auto"/>
      <w:ind w:left="454" w:hanging="454"/>
    </w:pPr>
    <w:rPr>
      <w:color w:val="000000"/>
      <w:szCs w:val="20"/>
    </w:rPr>
  </w:style>
  <w:style w:type="character" w:customStyle="1" w:styleId="Rimandonotaapidipagina1">
    <w:name w:val="Rimando nota a piè di pagina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testo1">
    <w:name w:val="corpo testo"/>
    <w:basedOn w:val="Normale"/>
    <w:pPr>
      <w:spacing w:after="100" w:line="264" w:lineRule="auto"/>
      <w:ind w:left="357" w:firstLine="284"/>
      <w:jc w:val="both"/>
    </w:pPr>
    <w:rPr>
      <w:rFonts w:ascii="Arial" w:hAnsi="Arial" w:cs="Arial"/>
      <w:sz w:val="19"/>
    </w:rPr>
  </w:style>
  <w:style w:type="character" w:customStyle="1" w:styleId="corpotestoCarattere0">
    <w:name w:val="corpo testo Carattere"/>
    <w:rPr>
      <w:rFonts w:ascii="Arial" w:hAnsi="Arial" w:cs="Arial"/>
      <w:w w:val="100"/>
      <w:position w:val="-1"/>
      <w:sz w:val="19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stonotaapidipagina">
    <w:name w:val="footnote text"/>
    <w:basedOn w:val="Normale"/>
    <w:qFormat/>
    <w:rPr>
      <w:sz w:val="18"/>
      <w:szCs w:val="18"/>
    </w:rPr>
  </w:style>
  <w:style w:type="character" w:customStyle="1" w:styleId="FootnoteTextChar">
    <w:name w:val="Footnote Text Char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+bnaNWXibRVKObkjDVsn9Dpkcw==">CgMxLjAyCWlkLmdqZGd4czgAciExUTFoa3dKRE1WMVpNZURyQ0x4TW1aQ05WWmdOYWJnMUM=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PORTA</dc:creator>
  <cp:lastModifiedBy>Vicario</cp:lastModifiedBy>
  <cp:revision>2</cp:revision>
  <dcterms:created xsi:type="dcterms:W3CDTF">2023-09-01T15:03:00Z</dcterms:created>
  <dcterms:modified xsi:type="dcterms:W3CDTF">2023-09-01T15:03:00Z</dcterms:modified>
</cp:coreProperties>
</file>